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A7" w:rsidRDefault="00C035EB" w:rsidP="001043A7">
      <w:pPr>
        <w:spacing w:after="0"/>
        <w:rPr>
          <w:rFonts w:ascii="Arial" w:hAnsi="Arial" w:cs="Arial"/>
          <w:i/>
          <w:sz w:val="20"/>
          <w:szCs w:val="20"/>
          <w:lang w:val="lv-LV"/>
        </w:rPr>
      </w:pPr>
      <w:r w:rsidRPr="00C035EB">
        <w:rPr>
          <w:rFonts w:ascii="Arial" w:hAnsi="Arial" w:cs="Arial"/>
          <w:i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0</wp:posOffset>
            </wp:positionV>
            <wp:extent cx="2159000" cy="722837"/>
            <wp:effectExtent l="0" t="0" r="0" b="0"/>
            <wp:wrapTight wrapText="bothSides">
              <wp:wrapPolygon edited="0">
                <wp:start x="762" y="2847"/>
                <wp:lineTo x="1906" y="13097"/>
                <wp:lineTo x="2287" y="18221"/>
                <wp:lineTo x="7624" y="18221"/>
                <wp:lineTo x="20774" y="15944"/>
                <wp:lineTo x="20584" y="7402"/>
                <wp:lineTo x="16962" y="5125"/>
                <wp:lineTo x="6099" y="2847"/>
                <wp:lineTo x="762" y="2847"/>
              </wp:wrapPolygon>
            </wp:wrapTight>
            <wp:docPr id="1" name="Picture 1" descr="Z:\priv\MOODLE\LOGO\ViA LOGO_2017\LV_horizontals\ViA_Logo_horiz_color_v1.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\MOODLE\LOGO\ViA LOGO_2017\LV_horizontals\ViA_Logo_horiz_color_v1.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5EB" w:rsidRDefault="00C035EB" w:rsidP="001043A7">
      <w:pPr>
        <w:spacing w:after="0"/>
        <w:rPr>
          <w:rFonts w:ascii="Arial" w:hAnsi="Arial" w:cs="Arial"/>
          <w:i/>
          <w:sz w:val="20"/>
          <w:szCs w:val="20"/>
          <w:lang w:val="lv-LV"/>
        </w:rPr>
      </w:pPr>
    </w:p>
    <w:p w:rsidR="00EC04A3" w:rsidRDefault="00EC04A3" w:rsidP="00C035EB">
      <w:pPr>
        <w:spacing w:after="0"/>
        <w:ind w:left="284"/>
        <w:rPr>
          <w:rFonts w:ascii="Arial" w:hAnsi="Arial" w:cs="Arial"/>
          <w:b/>
          <w:i/>
          <w:sz w:val="24"/>
          <w:szCs w:val="24"/>
          <w:lang w:val="lv-LV"/>
        </w:rPr>
      </w:pPr>
    </w:p>
    <w:p w:rsidR="00EC04A3" w:rsidRDefault="00EC04A3" w:rsidP="00C035EB">
      <w:pPr>
        <w:spacing w:after="0"/>
        <w:ind w:left="284"/>
        <w:rPr>
          <w:rFonts w:ascii="Arial" w:hAnsi="Arial" w:cs="Arial"/>
          <w:b/>
          <w:i/>
          <w:sz w:val="24"/>
          <w:szCs w:val="24"/>
          <w:lang w:val="lv-LV"/>
        </w:rPr>
      </w:pPr>
    </w:p>
    <w:p w:rsidR="00EC04A3" w:rsidRDefault="00EC04A3" w:rsidP="00C035EB">
      <w:pPr>
        <w:spacing w:after="0"/>
        <w:ind w:left="284"/>
        <w:rPr>
          <w:rFonts w:ascii="Arial" w:hAnsi="Arial" w:cs="Arial"/>
          <w:b/>
          <w:i/>
          <w:sz w:val="24"/>
          <w:szCs w:val="24"/>
          <w:lang w:val="lv-LV"/>
        </w:rPr>
      </w:pPr>
    </w:p>
    <w:p w:rsidR="00C035EB" w:rsidRPr="00EC04A3" w:rsidRDefault="00C035EB" w:rsidP="00C035EB">
      <w:pPr>
        <w:spacing w:after="0"/>
        <w:ind w:left="284"/>
        <w:rPr>
          <w:rFonts w:ascii="Arial" w:hAnsi="Arial" w:cs="Arial"/>
          <w:b/>
          <w:i/>
          <w:sz w:val="24"/>
          <w:szCs w:val="24"/>
          <w:lang w:val="lv-LV"/>
        </w:rPr>
      </w:pPr>
      <w:r w:rsidRPr="00EC04A3">
        <w:rPr>
          <w:rFonts w:ascii="Arial" w:hAnsi="Arial" w:cs="Arial"/>
          <w:b/>
          <w:i/>
          <w:sz w:val="24"/>
          <w:szCs w:val="24"/>
          <w:lang w:val="lv-LV"/>
        </w:rPr>
        <w:t>Vidzemes Augstskolas Senāta sastāvs,</w:t>
      </w:r>
    </w:p>
    <w:p w:rsidR="00C035EB" w:rsidRPr="00B572EB" w:rsidRDefault="00EC04A3" w:rsidP="00C035EB">
      <w:pPr>
        <w:spacing w:after="0"/>
        <w:ind w:left="284"/>
        <w:rPr>
          <w:rFonts w:ascii="Arial" w:hAnsi="Arial" w:cs="Arial"/>
          <w:i/>
          <w:sz w:val="20"/>
          <w:szCs w:val="20"/>
          <w:lang w:val="lv-LV"/>
        </w:rPr>
      </w:pPr>
      <w:r w:rsidRPr="00B572EB">
        <w:rPr>
          <w:rFonts w:ascii="Arial" w:hAnsi="Arial" w:cs="Arial"/>
          <w:i/>
          <w:sz w:val="20"/>
          <w:szCs w:val="20"/>
          <w:lang w:val="lv-LV"/>
        </w:rPr>
        <w:t>Apstiprināts Satversmes sapulcē 24.09.2021., l</w:t>
      </w:r>
      <w:r w:rsidR="00C035EB" w:rsidRPr="00B572EB">
        <w:rPr>
          <w:rFonts w:ascii="Arial" w:hAnsi="Arial" w:cs="Arial"/>
          <w:i/>
          <w:sz w:val="20"/>
          <w:szCs w:val="20"/>
          <w:lang w:val="lv-LV"/>
        </w:rPr>
        <w:t>ēmum</w:t>
      </w:r>
      <w:r w:rsidRPr="00B572EB">
        <w:rPr>
          <w:rFonts w:ascii="Arial" w:hAnsi="Arial" w:cs="Arial"/>
          <w:i/>
          <w:sz w:val="20"/>
          <w:szCs w:val="20"/>
          <w:lang w:val="lv-LV"/>
        </w:rPr>
        <w:t>s Nr.</w:t>
      </w:r>
      <w:r w:rsidR="00C035EB" w:rsidRPr="00B572EB">
        <w:rPr>
          <w:rFonts w:ascii="Arial" w:hAnsi="Arial" w:cs="Arial"/>
          <w:i/>
          <w:sz w:val="20"/>
          <w:szCs w:val="20"/>
          <w:lang w:val="lv-LV"/>
        </w:rPr>
        <w:t>2/2.1</w:t>
      </w:r>
    </w:p>
    <w:p w:rsidR="00C035EB" w:rsidRDefault="00C035EB" w:rsidP="001043A7">
      <w:pPr>
        <w:spacing w:after="0"/>
        <w:rPr>
          <w:rFonts w:ascii="Arial" w:hAnsi="Arial" w:cs="Arial"/>
          <w:i/>
          <w:sz w:val="20"/>
          <w:szCs w:val="20"/>
          <w:lang w:val="lv-LV"/>
        </w:rPr>
      </w:pPr>
    </w:p>
    <w:p w:rsidR="00C035EB" w:rsidRDefault="00C035EB" w:rsidP="001043A7">
      <w:pPr>
        <w:spacing w:after="0"/>
        <w:rPr>
          <w:rFonts w:ascii="Arial" w:hAnsi="Arial" w:cs="Arial"/>
          <w:i/>
          <w:sz w:val="20"/>
          <w:szCs w:val="20"/>
          <w:lang w:val="lv-LV"/>
        </w:rPr>
      </w:pPr>
      <w:bookmarkStart w:id="0" w:name="_GoBack"/>
      <w:bookmarkEnd w:id="0"/>
    </w:p>
    <w:p w:rsidR="00C035EB" w:rsidRPr="00C035EB" w:rsidRDefault="00C035EB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  <w:lang w:val="lv-LV"/>
        </w:rPr>
        <w:t>Dr.hist., rektors, asoc.prof.,</w:t>
      </w:r>
      <w:r w:rsidRPr="00C035EB">
        <w:rPr>
          <w:rFonts w:ascii="Arial" w:hAnsi="Arial" w:cs="Arial"/>
          <w:sz w:val="23"/>
          <w:szCs w:val="23"/>
          <w:lang w:val="lv-LV"/>
        </w:rPr>
        <w:t xml:space="preserve"> vadošais pētnieks Gatis Krūmiņš,</w:t>
      </w:r>
    </w:p>
    <w:p w:rsidR="001043A7" w:rsidRPr="00C035EB" w:rsidRDefault="001043A7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  <w:lang w:val="lv-LV"/>
        </w:rPr>
        <w:t>Dr.oec., vadošā pētniece</w:t>
      </w:r>
      <w:r w:rsidRPr="00C035EB">
        <w:rPr>
          <w:rFonts w:ascii="Arial" w:hAnsi="Arial" w:cs="Arial"/>
          <w:i/>
          <w:sz w:val="20"/>
          <w:szCs w:val="20"/>
          <w:lang w:val="lv-LV"/>
        </w:rPr>
        <w:t xml:space="preserve">, </w:t>
      </w:r>
      <w:r w:rsidRPr="00C035EB">
        <w:rPr>
          <w:rFonts w:ascii="Arial" w:hAnsi="Arial" w:cs="Arial"/>
          <w:i/>
          <w:sz w:val="20"/>
          <w:szCs w:val="20"/>
          <w:lang w:val="lv-LV"/>
        </w:rPr>
        <w:t xml:space="preserve">profesore </w:t>
      </w:r>
      <w:r w:rsidRPr="00C035EB">
        <w:rPr>
          <w:rFonts w:ascii="Arial" w:hAnsi="Arial" w:cs="Arial"/>
          <w:i/>
          <w:sz w:val="20"/>
          <w:szCs w:val="20"/>
          <w:lang w:val="lv-LV"/>
        </w:rPr>
        <w:t xml:space="preserve"> </w:t>
      </w:r>
      <w:r w:rsidRPr="00C035EB">
        <w:rPr>
          <w:rFonts w:ascii="Arial" w:hAnsi="Arial" w:cs="Arial"/>
          <w:sz w:val="23"/>
          <w:szCs w:val="23"/>
          <w:lang w:val="lv-LV"/>
        </w:rPr>
        <w:t>Agita Līviņa</w:t>
      </w:r>
      <w:r w:rsidR="00C035EB" w:rsidRPr="00C035EB">
        <w:rPr>
          <w:rFonts w:ascii="Arial" w:hAnsi="Arial" w:cs="Arial"/>
          <w:sz w:val="23"/>
          <w:szCs w:val="23"/>
          <w:lang w:val="lv-LV"/>
        </w:rPr>
        <w:t>,</w:t>
      </w:r>
    </w:p>
    <w:p w:rsidR="00412765" w:rsidRPr="00C035EB" w:rsidRDefault="00412765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</w:rPr>
        <w:t>Dr.phil.</w:t>
      </w:r>
      <w:r w:rsidRPr="00C035EB">
        <w:rPr>
          <w:rFonts w:ascii="Arial" w:hAnsi="Arial" w:cs="Arial"/>
          <w:i/>
          <w:sz w:val="20"/>
          <w:szCs w:val="20"/>
          <w:lang w:val="lv-LV"/>
        </w:rPr>
        <w:t xml:space="preserve">, </w:t>
      </w:r>
      <w:r w:rsidR="001043A7" w:rsidRPr="00C035EB">
        <w:rPr>
          <w:rFonts w:ascii="Arial" w:hAnsi="Arial" w:cs="Arial"/>
          <w:i/>
          <w:sz w:val="20"/>
          <w:szCs w:val="20"/>
          <w:lang w:val="lv-LV"/>
        </w:rPr>
        <w:t>asoc.prof.</w:t>
      </w:r>
      <w:r w:rsidRPr="00C035EB">
        <w:rPr>
          <w:rFonts w:ascii="Arial" w:hAnsi="Arial" w:cs="Arial"/>
          <w:i/>
          <w:sz w:val="20"/>
          <w:szCs w:val="20"/>
          <w:lang w:val="lv-LV"/>
        </w:rPr>
        <w:t>, pētniece</w:t>
      </w:r>
      <w:r w:rsidRPr="00C035EB">
        <w:rPr>
          <w:rFonts w:ascii="Arial" w:hAnsi="Arial" w:cs="Arial"/>
          <w:sz w:val="23"/>
          <w:szCs w:val="23"/>
          <w:lang w:val="lv-LV"/>
        </w:rPr>
        <w:t xml:space="preserve"> Agnese Dāvidsone,</w:t>
      </w:r>
    </w:p>
    <w:p w:rsidR="001043A7" w:rsidRPr="00C035EB" w:rsidRDefault="001043A7" w:rsidP="001043A7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035EB">
        <w:rPr>
          <w:rFonts w:ascii="Arial" w:hAnsi="Arial" w:cs="Arial"/>
          <w:i/>
          <w:sz w:val="20"/>
          <w:szCs w:val="20"/>
        </w:rPr>
        <w:t>Mg.sc.soc., lektore, zinātniskā asistente</w:t>
      </w:r>
      <w:r w:rsidRPr="00C035EB">
        <w:rPr>
          <w:rFonts w:ascii="Arial" w:hAnsi="Arial" w:cs="Arial"/>
          <w:sz w:val="23"/>
          <w:szCs w:val="23"/>
        </w:rPr>
        <w:t xml:space="preserve"> </w:t>
      </w:r>
      <w:r w:rsidRPr="00C035EB">
        <w:rPr>
          <w:rFonts w:ascii="Arial" w:hAnsi="Arial" w:cs="Arial"/>
          <w:sz w:val="23"/>
          <w:szCs w:val="23"/>
          <w:lang w:val="lv-LV"/>
        </w:rPr>
        <w:t>Ilze Grīnfelde,</w:t>
      </w:r>
    </w:p>
    <w:p w:rsidR="001043A7" w:rsidRPr="00C035EB" w:rsidRDefault="001043A7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  <w:lang w:val="lv-LV"/>
        </w:rPr>
        <w:t>Dr.oec., vadošā pētniece</w:t>
      </w:r>
      <w:r w:rsidRPr="00C035EB">
        <w:rPr>
          <w:rFonts w:ascii="Arial" w:hAnsi="Arial" w:cs="Arial"/>
          <w:i/>
          <w:sz w:val="20"/>
          <w:szCs w:val="20"/>
          <w:lang w:val="lv-LV"/>
        </w:rPr>
        <w:t xml:space="preserve">, </w:t>
      </w:r>
      <w:r w:rsidRPr="00C035EB">
        <w:rPr>
          <w:rFonts w:ascii="Arial" w:hAnsi="Arial" w:cs="Arial"/>
          <w:i/>
          <w:sz w:val="20"/>
          <w:szCs w:val="20"/>
          <w:lang w:val="lv-LV"/>
        </w:rPr>
        <w:t xml:space="preserve">profesore </w:t>
      </w:r>
      <w:r w:rsidRPr="00C035EB">
        <w:rPr>
          <w:rFonts w:ascii="Arial" w:hAnsi="Arial" w:cs="Arial"/>
          <w:sz w:val="23"/>
          <w:szCs w:val="23"/>
          <w:lang w:val="lv-LV"/>
        </w:rPr>
        <w:t>Sarmīte Rozentāle,</w:t>
      </w:r>
    </w:p>
    <w:p w:rsidR="001043A7" w:rsidRPr="00C035EB" w:rsidRDefault="001043A7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</w:rPr>
        <w:t xml:space="preserve">Dr.sc.ing., </w:t>
      </w:r>
      <w:r w:rsidRPr="00C035EB">
        <w:rPr>
          <w:rFonts w:ascii="Arial" w:hAnsi="Arial" w:cs="Arial"/>
          <w:i/>
          <w:sz w:val="20"/>
          <w:szCs w:val="20"/>
          <w:lang w:val="lv-LV"/>
        </w:rPr>
        <w:t>lektors</w:t>
      </w:r>
      <w:r w:rsidRPr="00C035EB">
        <w:rPr>
          <w:rFonts w:ascii="Arial" w:hAnsi="Arial" w:cs="Arial"/>
          <w:i/>
          <w:sz w:val="20"/>
          <w:szCs w:val="20"/>
          <w:lang w:val="lv-LV"/>
        </w:rPr>
        <w:t>, pētnieks</w:t>
      </w:r>
      <w:r w:rsidRPr="00C035EB">
        <w:rPr>
          <w:rFonts w:ascii="Arial" w:hAnsi="Arial" w:cs="Arial"/>
          <w:sz w:val="23"/>
          <w:szCs w:val="23"/>
          <w:lang w:val="lv-LV"/>
        </w:rPr>
        <w:t xml:space="preserve"> Alvis Sokolovs,</w:t>
      </w:r>
    </w:p>
    <w:p w:rsidR="001043A7" w:rsidRPr="00C035EB" w:rsidRDefault="001043A7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</w:rPr>
        <w:t>Dr.phil. (PhD), pētniece</w:t>
      </w:r>
      <w:r w:rsidRPr="00C035EB">
        <w:rPr>
          <w:rFonts w:ascii="Arial" w:hAnsi="Arial" w:cs="Arial"/>
          <w:i/>
          <w:sz w:val="20"/>
          <w:szCs w:val="20"/>
        </w:rPr>
        <w:t xml:space="preserve">, </w:t>
      </w:r>
      <w:r w:rsidRPr="00C035EB">
        <w:rPr>
          <w:rFonts w:ascii="Arial" w:hAnsi="Arial" w:cs="Arial"/>
          <w:i/>
          <w:sz w:val="20"/>
          <w:szCs w:val="20"/>
        </w:rPr>
        <w:t xml:space="preserve">docente </w:t>
      </w:r>
      <w:r w:rsidRPr="00C035EB">
        <w:rPr>
          <w:rFonts w:ascii="Arial" w:hAnsi="Arial" w:cs="Arial"/>
          <w:sz w:val="23"/>
          <w:szCs w:val="23"/>
        </w:rPr>
        <w:t xml:space="preserve"> </w:t>
      </w:r>
      <w:r w:rsidRPr="00C035EB">
        <w:rPr>
          <w:rFonts w:ascii="Arial" w:hAnsi="Arial" w:cs="Arial"/>
          <w:sz w:val="23"/>
          <w:szCs w:val="23"/>
          <w:lang w:val="lv-LV"/>
        </w:rPr>
        <w:t>Linda Veliverronena,</w:t>
      </w:r>
    </w:p>
    <w:p w:rsidR="001043A7" w:rsidRPr="00C035EB" w:rsidRDefault="00F46798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proofErr w:type="spellStart"/>
      <w:r w:rsidRPr="00C035EB">
        <w:rPr>
          <w:rFonts w:ascii="Arial" w:hAnsi="Arial" w:cs="Arial"/>
          <w:i/>
          <w:sz w:val="20"/>
          <w:szCs w:val="20"/>
        </w:rPr>
        <w:t>Dr.math</w:t>
      </w:r>
      <w:proofErr w:type="spellEnd"/>
      <w:r w:rsidRPr="00C035EB">
        <w:rPr>
          <w:rFonts w:ascii="Arial" w:hAnsi="Arial" w:cs="Arial"/>
          <w:i/>
          <w:sz w:val="20"/>
          <w:szCs w:val="20"/>
        </w:rPr>
        <w:t xml:space="preserve">., pētniece </w:t>
      </w:r>
      <w:proofErr w:type="spellStart"/>
      <w:r w:rsidRPr="00C035EB">
        <w:rPr>
          <w:rFonts w:ascii="Arial" w:hAnsi="Arial" w:cs="Arial"/>
          <w:sz w:val="23"/>
          <w:szCs w:val="23"/>
        </w:rPr>
        <w:t>Aija</w:t>
      </w:r>
      <w:proofErr w:type="spellEnd"/>
      <w:r w:rsidRPr="00C035E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035EB">
        <w:rPr>
          <w:rFonts w:ascii="Arial" w:hAnsi="Arial" w:cs="Arial"/>
          <w:sz w:val="23"/>
          <w:szCs w:val="23"/>
        </w:rPr>
        <w:t>Cunska</w:t>
      </w:r>
      <w:proofErr w:type="spellEnd"/>
      <w:r w:rsidR="00C035EB" w:rsidRPr="00C035EB">
        <w:rPr>
          <w:rFonts w:ascii="Arial" w:hAnsi="Arial" w:cs="Arial"/>
          <w:sz w:val="23"/>
          <w:szCs w:val="23"/>
        </w:rPr>
        <w:t>,</w:t>
      </w:r>
    </w:p>
    <w:p w:rsidR="00C035EB" w:rsidRPr="00C035EB" w:rsidRDefault="00C035EB" w:rsidP="00C035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proofErr w:type="spellStart"/>
      <w:r w:rsidRPr="00C035EB">
        <w:rPr>
          <w:rFonts w:ascii="Arial" w:hAnsi="Arial" w:cs="Arial"/>
          <w:sz w:val="20"/>
          <w:szCs w:val="20"/>
          <w:lang w:val="lv-LV"/>
        </w:rPr>
        <w:t>Mg.sc.comp</w:t>
      </w:r>
      <w:proofErr w:type="spellEnd"/>
      <w:r w:rsidRPr="00C035EB">
        <w:rPr>
          <w:rFonts w:ascii="Arial" w:hAnsi="Arial" w:cs="Arial"/>
          <w:sz w:val="20"/>
          <w:szCs w:val="20"/>
          <w:lang w:val="lv-LV"/>
        </w:rPr>
        <w:t>., zinātniskais asistents</w:t>
      </w:r>
      <w:r w:rsidRPr="00C035EB">
        <w:rPr>
          <w:rFonts w:ascii="Arial" w:hAnsi="Arial" w:cs="Arial"/>
          <w:sz w:val="23"/>
          <w:szCs w:val="23"/>
          <w:lang w:val="lv-LV"/>
        </w:rPr>
        <w:t xml:space="preserve"> Oskars Java,</w:t>
      </w:r>
    </w:p>
    <w:p w:rsidR="00C035EB" w:rsidRPr="00C035EB" w:rsidRDefault="00C035EB" w:rsidP="00C035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sz w:val="20"/>
          <w:szCs w:val="20"/>
        </w:rPr>
        <w:t>Dr.sc.ing.</w:t>
      </w:r>
      <w:r w:rsidRPr="00C035EB">
        <w:rPr>
          <w:rFonts w:ascii="Arial" w:hAnsi="Arial" w:cs="Arial"/>
          <w:sz w:val="20"/>
          <w:szCs w:val="20"/>
        </w:rPr>
        <w:t>, pētniece</w:t>
      </w:r>
      <w:r w:rsidRPr="00C035EB">
        <w:rPr>
          <w:rFonts w:ascii="Arial" w:hAnsi="Arial" w:cs="Arial"/>
        </w:rPr>
        <w:t xml:space="preserve"> Jana </w:t>
      </w:r>
      <w:proofErr w:type="spellStart"/>
      <w:r w:rsidRPr="00C035EB">
        <w:rPr>
          <w:rFonts w:ascii="Arial" w:hAnsi="Arial" w:cs="Arial"/>
        </w:rPr>
        <w:t>Simanovska</w:t>
      </w:r>
      <w:proofErr w:type="spellEnd"/>
      <w:r w:rsidRPr="00C035EB">
        <w:rPr>
          <w:rFonts w:ascii="Arial" w:hAnsi="Arial" w:cs="Arial"/>
        </w:rPr>
        <w:t>,</w:t>
      </w:r>
    </w:p>
    <w:p w:rsidR="00C04631" w:rsidRPr="00C035EB" w:rsidRDefault="00C04631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  <w:lang w:val="lv-LV"/>
        </w:rPr>
        <w:t>Mg.oec., lektors, zinātniskais asistents</w:t>
      </w:r>
      <w:r w:rsidRPr="00C035EB">
        <w:rPr>
          <w:rFonts w:ascii="Arial" w:hAnsi="Arial" w:cs="Arial"/>
          <w:sz w:val="23"/>
          <w:szCs w:val="23"/>
          <w:lang w:val="lv-LV"/>
        </w:rPr>
        <w:t xml:space="preserve"> Aigars Andersons,</w:t>
      </w:r>
    </w:p>
    <w:p w:rsidR="001043A7" w:rsidRPr="00C035EB" w:rsidRDefault="00C035EB" w:rsidP="00C035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C035EB">
        <w:rPr>
          <w:rFonts w:ascii="Arial" w:hAnsi="Arial" w:cs="Arial"/>
          <w:sz w:val="20"/>
          <w:szCs w:val="20"/>
        </w:rPr>
        <w:t xml:space="preserve">Dr.phys., </w:t>
      </w:r>
      <w:proofErr w:type="spellStart"/>
      <w:r w:rsidRPr="00C035EB">
        <w:rPr>
          <w:rFonts w:ascii="Arial" w:hAnsi="Arial" w:cs="Arial"/>
          <w:sz w:val="20"/>
          <w:szCs w:val="20"/>
        </w:rPr>
        <w:t>pētnieks</w:t>
      </w:r>
      <w:proofErr w:type="spellEnd"/>
      <w:r w:rsidRPr="00C035E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035EB">
        <w:rPr>
          <w:rFonts w:ascii="Arial" w:hAnsi="Arial" w:cs="Arial"/>
          <w:sz w:val="23"/>
          <w:szCs w:val="23"/>
        </w:rPr>
        <w:t>Ojārs</w:t>
      </w:r>
      <w:proofErr w:type="spellEnd"/>
      <w:r w:rsidRPr="00C035E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035EB">
        <w:rPr>
          <w:rFonts w:ascii="Arial" w:hAnsi="Arial" w:cs="Arial"/>
          <w:sz w:val="23"/>
          <w:szCs w:val="23"/>
        </w:rPr>
        <w:t>Balcers</w:t>
      </w:r>
      <w:proofErr w:type="spellEnd"/>
      <w:r w:rsidRPr="00C035EB">
        <w:rPr>
          <w:rFonts w:ascii="Arial" w:hAnsi="Arial" w:cs="Arial"/>
          <w:sz w:val="23"/>
          <w:szCs w:val="23"/>
        </w:rPr>
        <w:t>,</w:t>
      </w:r>
    </w:p>
    <w:p w:rsidR="00825D72" w:rsidRPr="00C035EB" w:rsidRDefault="0051092C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  <w:lang w:val="lv-LV"/>
        </w:rPr>
        <w:t xml:space="preserve">Studiju programmas “Tūrisma organizācija un vadība” </w:t>
      </w:r>
      <w:r w:rsidR="00B572EB">
        <w:rPr>
          <w:rFonts w:ascii="Arial" w:hAnsi="Arial" w:cs="Arial"/>
          <w:i/>
          <w:sz w:val="20"/>
          <w:szCs w:val="20"/>
          <w:lang w:val="lv-LV"/>
        </w:rPr>
        <w:t xml:space="preserve">3.kursa </w:t>
      </w:r>
      <w:r w:rsidRPr="00C035EB">
        <w:rPr>
          <w:rFonts w:ascii="Arial" w:hAnsi="Arial" w:cs="Arial"/>
          <w:i/>
          <w:sz w:val="20"/>
          <w:szCs w:val="20"/>
          <w:lang w:val="lv-LV"/>
        </w:rPr>
        <w:t>studente</w:t>
      </w:r>
      <w:r w:rsidRPr="00C035EB">
        <w:rPr>
          <w:rFonts w:ascii="Arial" w:hAnsi="Arial" w:cs="Arial"/>
          <w:sz w:val="20"/>
          <w:szCs w:val="20"/>
          <w:lang w:val="lv-LV"/>
        </w:rPr>
        <w:t xml:space="preserve"> </w:t>
      </w:r>
      <w:r w:rsidRPr="00C035EB">
        <w:rPr>
          <w:rFonts w:ascii="Arial" w:hAnsi="Arial" w:cs="Arial"/>
          <w:sz w:val="23"/>
          <w:szCs w:val="23"/>
          <w:lang w:val="lv-LV"/>
        </w:rPr>
        <w:t>Lūcija Stirna</w:t>
      </w:r>
      <w:r w:rsidR="00C035EB" w:rsidRPr="00C035EB">
        <w:rPr>
          <w:rFonts w:ascii="Arial" w:hAnsi="Arial" w:cs="Arial"/>
          <w:sz w:val="23"/>
          <w:szCs w:val="23"/>
          <w:lang w:val="lv-LV"/>
        </w:rPr>
        <w:t>,</w:t>
      </w:r>
    </w:p>
    <w:p w:rsidR="00C035EB" w:rsidRPr="00C035EB" w:rsidRDefault="00C035EB" w:rsidP="00C035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  <w:lang w:val="lv-LV"/>
        </w:rPr>
        <w:t>Studiju programmas “Informāciju tehnoloģijas” 2.kursa studente</w:t>
      </w:r>
      <w:r w:rsidRPr="00C035EB">
        <w:rPr>
          <w:rFonts w:ascii="Arial" w:hAnsi="Arial" w:cs="Arial"/>
          <w:sz w:val="23"/>
          <w:szCs w:val="23"/>
          <w:lang w:val="lv-LV"/>
        </w:rPr>
        <w:t xml:space="preserve"> Egija Graudiņa,</w:t>
      </w:r>
    </w:p>
    <w:p w:rsidR="00C035EB" w:rsidRPr="00C035EB" w:rsidRDefault="00C035EB" w:rsidP="00C035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C035EB">
        <w:rPr>
          <w:rFonts w:ascii="Arial" w:hAnsi="Arial" w:cs="Arial"/>
          <w:i/>
          <w:sz w:val="20"/>
          <w:szCs w:val="20"/>
          <w:lang w:val="lv-LV"/>
        </w:rPr>
        <w:t>Studiju programmas</w:t>
      </w:r>
      <w:r w:rsidRPr="00C035EB">
        <w:rPr>
          <w:rFonts w:ascii="Arial" w:hAnsi="Arial" w:cs="Arial"/>
          <w:i/>
          <w:sz w:val="20"/>
          <w:szCs w:val="20"/>
          <w:lang w:val="lv-LV"/>
        </w:rPr>
        <w:t xml:space="preserve"> “Stratēģiskā komunikācija un pārvaldība” 2.kursa studente </w:t>
      </w:r>
      <w:r w:rsidRPr="00C035EB">
        <w:rPr>
          <w:rFonts w:ascii="Arial" w:hAnsi="Arial" w:cs="Arial"/>
          <w:sz w:val="23"/>
          <w:szCs w:val="23"/>
          <w:lang w:val="lv-LV"/>
        </w:rPr>
        <w:t>Monika Sproģe</w:t>
      </w:r>
    </w:p>
    <w:p w:rsidR="001043A7" w:rsidRDefault="001043A7" w:rsidP="001043A7">
      <w:pPr>
        <w:spacing w:after="0"/>
        <w:rPr>
          <w:rFonts w:ascii="Arial" w:hAnsi="Arial" w:cs="Arial"/>
          <w:sz w:val="23"/>
          <w:szCs w:val="23"/>
          <w:lang w:val="lv-LV"/>
        </w:rPr>
      </w:pPr>
    </w:p>
    <w:p w:rsidR="001043A7" w:rsidRDefault="001043A7" w:rsidP="001043A7">
      <w:pPr>
        <w:spacing w:after="0"/>
        <w:rPr>
          <w:rFonts w:ascii="Arial" w:hAnsi="Arial" w:cs="Arial"/>
          <w:sz w:val="23"/>
          <w:szCs w:val="23"/>
          <w:lang w:val="lv-LV"/>
        </w:rPr>
      </w:pPr>
    </w:p>
    <w:p w:rsidR="001043A7" w:rsidRPr="001043A7" w:rsidRDefault="001043A7" w:rsidP="001043A7">
      <w:pPr>
        <w:spacing w:after="0"/>
        <w:rPr>
          <w:rFonts w:ascii="Arial" w:hAnsi="Arial" w:cs="Arial"/>
          <w:sz w:val="23"/>
          <w:szCs w:val="23"/>
          <w:lang w:val="lv-LV"/>
        </w:rPr>
      </w:pPr>
    </w:p>
    <w:sectPr w:rsidR="001043A7" w:rsidRPr="001043A7" w:rsidSect="00412765">
      <w:pgSz w:w="11906" w:h="16838"/>
      <w:pgMar w:top="1440" w:right="1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50A"/>
    <w:multiLevelType w:val="hybridMultilevel"/>
    <w:tmpl w:val="F07418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72"/>
    <w:rsid w:val="001043A7"/>
    <w:rsid w:val="00412765"/>
    <w:rsid w:val="0051092C"/>
    <w:rsid w:val="005336F0"/>
    <w:rsid w:val="00550A6F"/>
    <w:rsid w:val="006809B0"/>
    <w:rsid w:val="00767E5A"/>
    <w:rsid w:val="00825D72"/>
    <w:rsid w:val="008779DC"/>
    <w:rsid w:val="00B572EB"/>
    <w:rsid w:val="00C035EB"/>
    <w:rsid w:val="00C04631"/>
    <w:rsid w:val="00D12B27"/>
    <w:rsid w:val="00D27B86"/>
    <w:rsid w:val="00EC04A3"/>
    <w:rsid w:val="00F3316C"/>
    <w:rsid w:val="00F46798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7E344-BA29-460E-992A-AA1FF0F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72"/>
    <w:pPr>
      <w:spacing w:after="160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72"/>
    <w:pPr>
      <w:spacing w:line="240" w:lineRule="auto"/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12</cp:revision>
  <dcterms:created xsi:type="dcterms:W3CDTF">2019-03-06T11:33:00Z</dcterms:created>
  <dcterms:modified xsi:type="dcterms:W3CDTF">2021-10-05T11:43:00Z</dcterms:modified>
</cp:coreProperties>
</file>